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2E1" w:rsidRPr="00DE32E1" w:rsidRDefault="004C256B" w:rsidP="00DE32E1">
      <w:pP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МА</w:t>
      </w:r>
      <w:r w:rsidR="00DE32E1" w:rsidRPr="00DE32E1">
        <w:rPr>
          <w:b/>
          <w:sz w:val="40"/>
          <w:szCs w:val="40"/>
          <w:lang w:val="ru-RU"/>
        </w:rPr>
        <w:t>ДОУ № 3 «Золотой ключик»</w:t>
      </w:r>
    </w:p>
    <w:p w:rsidR="00DE32E1" w:rsidRPr="00DE32E1" w:rsidRDefault="00DE32E1" w:rsidP="00DE32E1">
      <w:pPr>
        <w:jc w:val="center"/>
        <w:rPr>
          <w:b/>
          <w:sz w:val="40"/>
          <w:szCs w:val="40"/>
          <w:lang w:val="ru-RU"/>
        </w:rPr>
      </w:pPr>
    </w:p>
    <w:p w:rsidR="00DE32E1" w:rsidRPr="00DE32E1" w:rsidRDefault="00DE32E1" w:rsidP="00DE32E1">
      <w:pPr>
        <w:jc w:val="center"/>
        <w:rPr>
          <w:b/>
          <w:sz w:val="40"/>
          <w:szCs w:val="40"/>
          <w:lang w:val="ru-RU"/>
        </w:rPr>
      </w:pPr>
    </w:p>
    <w:p w:rsidR="00DE32E1" w:rsidRPr="00DE32E1" w:rsidRDefault="00DE32E1" w:rsidP="00DE32E1">
      <w:pPr>
        <w:jc w:val="center"/>
        <w:rPr>
          <w:b/>
          <w:sz w:val="40"/>
          <w:szCs w:val="40"/>
          <w:lang w:val="ru-RU"/>
        </w:rPr>
      </w:pPr>
    </w:p>
    <w:p w:rsidR="00DE32E1" w:rsidRPr="00DE32E1" w:rsidRDefault="00DE32E1" w:rsidP="00DE32E1">
      <w:pPr>
        <w:jc w:val="center"/>
        <w:rPr>
          <w:b/>
          <w:sz w:val="40"/>
          <w:szCs w:val="40"/>
          <w:lang w:val="ru-RU"/>
        </w:rPr>
      </w:pPr>
      <w:r w:rsidRPr="00DE32E1">
        <w:rPr>
          <w:b/>
          <w:sz w:val="40"/>
          <w:szCs w:val="40"/>
          <w:lang w:val="ru-RU"/>
        </w:rPr>
        <w:t>Консультация для родителей</w:t>
      </w:r>
    </w:p>
    <w:p w:rsidR="00DE32E1" w:rsidRPr="00DE32E1" w:rsidRDefault="00DE32E1" w:rsidP="00DE32E1">
      <w:pPr>
        <w:jc w:val="center"/>
        <w:rPr>
          <w:b/>
          <w:sz w:val="40"/>
          <w:szCs w:val="40"/>
          <w:lang w:val="ru-RU"/>
        </w:rPr>
      </w:pPr>
    </w:p>
    <w:p w:rsidR="00DE32E1" w:rsidRPr="00DE32E1" w:rsidRDefault="00DE32E1" w:rsidP="00DE32E1">
      <w:pPr>
        <w:jc w:val="center"/>
        <w:rPr>
          <w:b/>
          <w:sz w:val="40"/>
          <w:szCs w:val="40"/>
          <w:lang w:val="ru-RU"/>
        </w:rPr>
      </w:pPr>
    </w:p>
    <w:p w:rsidR="00DE32E1" w:rsidRPr="00DE32E1" w:rsidRDefault="00DE32E1" w:rsidP="00DE32E1">
      <w:pPr>
        <w:jc w:val="center"/>
        <w:rPr>
          <w:b/>
          <w:sz w:val="40"/>
          <w:szCs w:val="40"/>
          <w:lang w:val="ru-RU"/>
        </w:rPr>
      </w:pPr>
      <w:r w:rsidRPr="00DE32E1">
        <w:rPr>
          <w:b/>
          <w:sz w:val="40"/>
          <w:szCs w:val="40"/>
          <w:lang w:val="ru-RU"/>
        </w:rPr>
        <w:t>Тема: «Родители и дети – причины и следствия».</w:t>
      </w:r>
    </w:p>
    <w:p w:rsidR="00DE32E1" w:rsidRPr="00DE32E1" w:rsidRDefault="00DE32E1" w:rsidP="00DE32E1">
      <w:pPr>
        <w:rPr>
          <w:b/>
          <w:sz w:val="40"/>
          <w:szCs w:val="40"/>
          <w:lang w:val="ru-RU"/>
        </w:rPr>
      </w:pPr>
    </w:p>
    <w:p w:rsidR="00DE32E1" w:rsidRPr="00DE32E1" w:rsidRDefault="00DE32E1" w:rsidP="00DE32E1">
      <w:pPr>
        <w:rPr>
          <w:b/>
          <w:sz w:val="40"/>
          <w:szCs w:val="40"/>
          <w:lang w:val="ru-RU"/>
        </w:rPr>
      </w:pPr>
    </w:p>
    <w:p w:rsidR="00DE32E1" w:rsidRPr="00DE32E1" w:rsidRDefault="00DE32E1" w:rsidP="00DE32E1">
      <w:pPr>
        <w:rPr>
          <w:b/>
          <w:sz w:val="40"/>
          <w:szCs w:val="40"/>
          <w:lang w:val="ru-RU"/>
        </w:rPr>
      </w:pPr>
    </w:p>
    <w:p w:rsidR="00DE32E1" w:rsidRPr="00DE32E1" w:rsidRDefault="00DE32E1" w:rsidP="00DE32E1">
      <w:pPr>
        <w:rPr>
          <w:b/>
          <w:sz w:val="40"/>
          <w:szCs w:val="40"/>
          <w:lang w:val="ru-RU"/>
        </w:rPr>
      </w:pPr>
    </w:p>
    <w:p w:rsidR="00DE32E1" w:rsidRPr="00DE32E1" w:rsidRDefault="00DE32E1" w:rsidP="00DE32E1">
      <w:pPr>
        <w:rPr>
          <w:b/>
          <w:sz w:val="40"/>
          <w:szCs w:val="40"/>
          <w:lang w:val="ru-RU"/>
        </w:rPr>
      </w:pPr>
    </w:p>
    <w:p w:rsidR="00DE32E1" w:rsidRPr="00DE32E1" w:rsidRDefault="00DE32E1" w:rsidP="00DE32E1">
      <w:pPr>
        <w:rPr>
          <w:b/>
          <w:sz w:val="40"/>
          <w:szCs w:val="40"/>
          <w:lang w:val="ru-RU"/>
        </w:rPr>
      </w:pPr>
    </w:p>
    <w:p w:rsidR="00DE32E1" w:rsidRPr="00DE32E1" w:rsidRDefault="00DE32E1" w:rsidP="00DE32E1">
      <w:pPr>
        <w:rPr>
          <w:b/>
          <w:sz w:val="40"/>
          <w:szCs w:val="40"/>
          <w:lang w:val="ru-RU"/>
        </w:rPr>
      </w:pPr>
    </w:p>
    <w:p w:rsidR="00DE32E1" w:rsidRPr="00DE32E1" w:rsidRDefault="00DE32E1" w:rsidP="00DE32E1">
      <w:pPr>
        <w:ind w:left="360"/>
        <w:jc w:val="right"/>
        <w:rPr>
          <w:b/>
          <w:lang w:val="ru-RU"/>
        </w:rPr>
      </w:pPr>
      <w:r w:rsidRPr="00DE32E1">
        <w:rPr>
          <w:b/>
          <w:sz w:val="40"/>
          <w:szCs w:val="40"/>
          <w:lang w:val="ru-RU"/>
        </w:rPr>
        <w:t xml:space="preserve"> </w:t>
      </w:r>
    </w:p>
    <w:p w:rsidR="00DE32E1" w:rsidRPr="00DE32E1" w:rsidRDefault="004C256B" w:rsidP="00DE32E1">
      <w:pPr>
        <w:ind w:left="36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Педагог-психолог Корнеева И.С.</w:t>
      </w:r>
    </w:p>
    <w:p w:rsidR="00DE32E1" w:rsidRPr="00DE32E1" w:rsidRDefault="00DE32E1" w:rsidP="00DE32E1">
      <w:pPr>
        <w:ind w:left="360"/>
        <w:jc w:val="right"/>
        <w:rPr>
          <w:sz w:val="28"/>
          <w:szCs w:val="28"/>
          <w:lang w:val="ru-RU"/>
        </w:rPr>
      </w:pPr>
    </w:p>
    <w:p w:rsidR="00DE32E1" w:rsidRPr="00DE32E1" w:rsidRDefault="00DE32E1" w:rsidP="00DE32E1">
      <w:pPr>
        <w:ind w:left="360"/>
        <w:jc w:val="right"/>
        <w:rPr>
          <w:sz w:val="40"/>
          <w:szCs w:val="40"/>
          <w:lang w:val="ru-RU"/>
        </w:rPr>
      </w:pPr>
    </w:p>
    <w:p w:rsidR="00DE32E1" w:rsidRPr="00DE32E1" w:rsidRDefault="00DE32E1" w:rsidP="00DE32E1">
      <w:pPr>
        <w:jc w:val="center"/>
        <w:rPr>
          <w:b/>
          <w:sz w:val="36"/>
          <w:szCs w:val="36"/>
          <w:lang w:val="ru-RU"/>
        </w:rPr>
      </w:pPr>
    </w:p>
    <w:p w:rsidR="00DE32E1" w:rsidRPr="00DE32E1" w:rsidRDefault="00DE32E1" w:rsidP="004C256B">
      <w:pPr>
        <w:spacing w:after="0" w:line="240" w:lineRule="auto"/>
        <w:jc w:val="center"/>
        <w:rPr>
          <w:b/>
          <w:sz w:val="36"/>
          <w:szCs w:val="36"/>
          <w:lang w:val="ru-RU"/>
        </w:rPr>
      </w:pPr>
      <w:r w:rsidRPr="00DE32E1">
        <w:rPr>
          <w:b/>
          <w:sz w:val="36"/>
          <w:szCs w:val="36"/>
          <w:lang w:val="ru-RU"/>
        </w:rPr>
        <w:lastRenderedPageBreak/>
        <w:t>РОДИТЕЛЯМ НА ЗАМЕТКУ</w:t>
      </w:r>
    </w:p>
    <w:p w:rsidR="00DE32E1" w:rsidRPr="00DE32E1" w:rsidRDefault="00DE32E1" w:rsidP="004C256B">
      <w:pPr>
        <w:spacing w:after="0" w:line="240" w:lineRule="auto"/>
        <w:jc w:val="center"/>
        <w:rPr>
          <w:b/>
          <w:sz w:val="36"/>
          <w:szCs w:val="36"/>
          <w:lang w:val="ru-RU"/>
        </w:rPr>
      </w:pPr>
    </w:p>
    <w:p w:rsidR="00DE32E1" w:rsidRPr="00DE32E1" w:rsidRDefault="00DE32E1" w:rsidP="004C256B">
      <w:pPr>
        <w:spacing w:after="0" w:line="240" w:lineRule="auto"/>
        <w:jc w:val="center"/>
        <w:rPr>
          <w:b/>
          <w:lang w:val="ru-RU"/>
        </w:rPr>
      </w:pPr>
    </w:p>
    <w:p w:rsidR="00DE32E1" w:rsidRPr="00DE32E1" w:rsidRDefault="00DE32E1" w:rsidP="004C256B">
      <w:pPr>
        <w:spacing w:after="0" w:line="240" w:lineRule="auto"/>
        <w:rPr>
          <w:b/>
          <w:sz w:val="28"/>
          <w:szCs w:val="28"/>
          <w:lang w:val="ru-RU"/>
        </w:rPr>
      </w:pPr>
      <w:r w:rsidRPr="00DE32E1">
        <w:rPr>
          <w:b/>
          <w:sz w:val="28"/>
          <w:szCs w:val="28"/>
          <w:lang w:val="ru-RU"/>
        </w:rPr>
        <w:t>ПРИЧИНЫ И СЛЕДСТВИЕ. Послушных детей не бывает. Но понять, почему ребенок ведет себя плохо, должен каждый родитель. Вот четыре ОСНОВНЫЕ ПРИЧИНЫ ДЕТСКОГО НЕПОСЛУШАНИЯ.</w:t>
      </w:r>
    </w:p>
    <w:p w:rsidR="00DE32E1" w:rsidRPr="00DE32E1" w:rsidRDefault="00DE32E1" w:rsidP="004C256B">
      <w:pPr>
        <w:spacing w:after="0" w:line="240" w:lineRule="auto"/>
        <w:jc w:val="center"/>
        <w:rPr>
          <w:b/>
          <w:i/>
          <w:sz w:val="28"/>
          <w:szCs w:val="28"/>
          <w:lang w:val="ru-RU"/>
        </w:rPr>
      </w:pPr>
      <w:r w:rsidRPr="00DE32E1">
        <w:rPr>
          <w:b/>
          <w:i/>
          <w:sz w:val="28"/>
          <w:szCs w:val="28"/>
          <w:lang w:val="ru-RU"/>
        </w:rPr>
        <w:t>Борьба за внимание.</w:t>
      </w:r>
    </w:p>
    <w:p w:rsidR="00DE32E1" w:rsidRPr="00DE32E1" w:rsidRDefault="00DE32E1" w:rsidP="004C256B">
      <w:pPr>
        <w:spacing w:after="0" w:line="240" w:lineRule="auto"/>
        <w:rPr>
          <w:sz w:val="28"/>
          <w:szCs w:val="28"/>
          <w:lang w:val="ru-RU"/>
        </w:rPr>
      </w:pPr>
      <w:r w:rsidRPr="00DE32E1">
        <w:rPr>
          <w:sz w:val="28"/>
          <w:szCs w:val="28"/>
          <w:lang w:val="ru-RU"/>
        </w:rPr>
        <w:tab/>
        <w:t>Если ребенок не получает нужного количества внимания, которое ему так необходимо для нормального развития и благополучия, то он находит свой способ его получить. Родители то и дело отрываются от своих дел, делают замечания… нельзя сказать, что это уж очень приятно, но внимание все-таки получено. Лучше такого, чем никакого.</w:t>
      </w:r>
    </w:p>
    <w:p w:rsidR="00DE32E1" w:rsidRPr="00DE32E1" w:rsidRDefault="00DE32E1" w:rsidP="004C256B">
      <w:pPr>
        <w:spacing w:after="0" w:line="240" w:lineRule="auto"/>
        <w:jc w:val="center"/>
        <w:rPr>
          <w:b/>
          <w:i/>
          <w:sz w:val="28"/>
          <w:szCs w:val="28"/>
          <w:lang w:val="ru-RU"/>
        </w:rPr>
      </w:pPr>
      <w:r w:rsidRPr="00DE32E1">
        <w:rPr>
          <w:b/>
          <w:i/>
          <w:sz w:val="28"/>
          <w:szCs w:val="28"/>
          <w:lang w:val="ru-RU"/>
        </w:rPr>
        <w:t>Самоутверждение.</w:t>
      </w:r>
    </w:p>
    <w:p w:rsidR="00DE32E1" w:rsidRPr="00DE32E1" w:rsidRDefault="00DE32E1" w:rsidP="004C256B">
      <w:pPr>
        <w:spacing w:after="0" w:line="240" w:lineRule="auto"/>
        <w:rPr>
          <w:sz w:val="28"/>
          <w:szCs w:val="28"/>
          <w:lang w:val="ru-RU"/>
        </w:rPr>
      </w:pPr>
      <w:r w:rsidRPr="00DE32E1">
        <w:rPr>
          <w:sz w:val="28"/>
          <w:szCs w:val="28"/>
          <w:lang w:val="ru-RU"/>
        </w:rPr>
        <w:tab/>
        <w:t>Детям особенно трудно, когда родители общаются с ними в основном в форме замечаний, опасений, указаний. Ребенок начинает восставать. Он отвечает упрямством, действиям наперекор. Смысл такого поведения – отстоять право самому решать свои дела, показать, что он – личность. Неважно, что его решение подчас не очень удачное, даже ошибочное. Зато оно свое, а это – главное!</w:t>
      </w:r>
    </w:p>
    <w:p w:rsidR="00DE32E1" w:rsidRPr="00DE32E1" w:rsidRDefault="00DE32E1" w:rsidP="004C256B">
      <w:pPr>
        <w:spacing w:after="0" w:line="240" w:lineRule="auto"/>
        <w:jc w:val="center"/>
        <w:rPr>
          <w:b/>
          <w:i/>
          <w:sz w:val="28"/>
          <w:szCs w:val="28"/>
          <w:lang w:val="ru-RU"/>
        </w:rPr>
      </w:pPr>
      <w:r w:rsidRPr="00DE32E1">
        <w:rPr>
          <w:b/>
          <w:i/>
          <w:sz w:val="28"/>
          <w:szCs w:val="28"/>
          <w:lang w:val="ru-RU"/>
        </w:rPr>
        <w:t>Желание отомстить.</w:t>
      </w:r>
    </w:p>
    <w:p w:rsidR="00BD783F" w:rsidRPr="004C256B" w:rsidRDefault="00DE32E1" w:rsidP="004C256B">
      <w:pPr>
        <w:spacing w:after="0" w:line="240" w:lineRule="auto"/>
        <w:rPr>
          <w:sz w:val="28"/>
          <w:szCs w:val="28"/>
          <w:lang w:val="ru-RU"/>
        </w:rPr>
      </w:pPr>
      <w:r w:rsidRPr="00DE32E1">
        <w:rPr>
          <w:sz w:val="28"/>
          <w:szCs w:val="28"/>
          <w:lang w:val="ru-RU"/>
        </w:rPr>
        <w:tab/>
        <w:t>Дети часто обижаются на родителей. К примеру, родители более внимательны к младшему; мать разошлась с отцом; в доме появился отчим; родители постоянно ссорятся… Многое единичных поводов – резкое замечание, несправедливое наказание…</w:t>
      </w:r>
      <w:proofErr w:type="gramStart"/>
      <w:r w:rsidRPr="00DE32E1">
        <w:rPr>
          <w:sz w:val="28"/>
          <w:szCs w:val="28"/>
          <w:lang w:val="ru-RU"/>
        </w:rPr>
        <w:t>В</w:t>
      </w:r>
      <w:proofErr w:type="gramEnd"/>
      <w:r w:rsidRPr="00DE32E1">
        <w:rPr>
          <w:sz w:val="28"/>
          <w:szCs w:val="28"/>
          <w:lang w:val="ru-RU"/>
        </w:rPr>
        <w:t xml:space="preserve"> глубине души ребенок переживает, а на поверхности – протесты, непослушание, неуспеваемость в обучении. Смысл плохого поведения: «Вы сделали мне плохо, пусть и вам будет тоже плохо!»</w:t>
      </w:r>
    </w:p>
    <w:p w:rsidR="00DE32E1" w:rsidRPr="00DE32E1" w:rsidRDefault="00DE32E1" w:rsidP="004C256B">
      <w:pPr>
        <w:spacing w:after="0" w:line="240" w:lineRule="auto"/>
        <w:jc w:val="center"/>
        <w:rPr>
          <w:b/>
          <w:i/>
          <w:sz w:val="28"/>
          <w:szCs w:val="28"/>
          <w:lang w:val="ru-RU"/>
        </w:rPr>
      </w:pPr>
      <w:r w:rsidRPr="00DE32E1">
        <w:rPr>
          <w:b/>
          <w:i/>
          <w:sz w:val="28"/>
          <w:szCs w:val="28"/>
          <w:lang w:val="ru-RU"/>
        </w:rPr>
        <w:t>Потеря веры в собственный успех.</w:t>
      </w:r>
    </w:p>
    <w:p w:rsidR="00DE32E1" w:rsidRPr="00DE32E1" w:rsidRDefault="00DE32E1" w:rsidP="004C256B">
      <w:pPr>
        <w:spacing w:after="0" w:line="240" w:lineRule="auto"/>
        <w:rPr>
          <w:sz w:val="28"/>
          <w:szCs w:val="28"/>
          <w:lang w:val="ru-RU"/>
        </w:rPr>
      </w:pPr>
      <w:r w:rsidRPr="00DE32E1">
        <w:rPr>
          <w:sz w:val="28"/>
          <w:szCs w:val="28"/>
          <w:lang w:val="ru-RU"/>
        </w:rPr>
        <w:tab/>
        <w:t>Накопив горький опыт неудач и критики в свой адрес, ребенок теряет уверенность в себе, у него складывается низкая самооценка. Он начинает плыть по течению обстоятельств.</w:t>
      </w:r>
    </w:p>
    <w:p w:rsidR="00DE32E1" w:rsidRPr="00DE32E1" w:rsidRDefault="00DE32E1" w:rsidP="004C256B">
      <w:pPr>
        <w:spacing w:after="0" w:line="240" w:lineRule="auto"/>
        <w:rPr>
          <w:sz w:val="28"/>
          <w:szCs w:val="28"/>
          <w:lang w:val="ru-RU"/>
        </w:rPr>
      </w:pPr>
      <w:r w:rsidRPr="00DE32E1">
        <w:rPr>
          <w:sz w:val="28"/>
          <w:szCs w:val="28"/>
          <w:lang w:val="ru-RU"/>
        </w:rPr>
        <w:tab/>
        <w:t>Выявить истинную причину просто. Что вы чувствуете к своему ребенку? Если ребенок борется за внимание – вы раздражаетесь. Если причина непослушания – противостояние, вы в гневе. Если скрытая причина – месть, то вы чаще обижаетесь. При переживании ребенком своего неблагополучия вы ощущаете безнадежность, а порой и отчаяние.</w:t>
      </w:r>
    </w:p>
    <w:p w:rsidR="004077EB" w:rsidRPr="004C256B" w:rsidRDefault="00DE32E1" w:rsidP="004C256B">
      <w:pPr>
        <w:spacing w:after="0" w:line="240" w:lineRule="auto"/>
        <w:rPr>
          <w:sz w:val="28"/>
          <w:szCs w:val="28"/>
          <w:lang w:val="ru-RU"/>
        </w:rPr>
      </w:pPr>
      <w:r w:rsidRPr="00DE32E1">
        <w:rPr>
          <w:sz w:val="28"/>
          <w:szCs w:val="28"/>
          <w:lang w:val="ru-RU"/>
        </w:rPr>
        <w:tab/>
        <w:t>Вам остается забыть привычные реакции, так как образуется порочный круг. Чем больше взрослый недоволен, тем больше ребенок убеждается, что его усилия достигли цели. Срочно принимайте меры. Поведите себя в этой ситуации, как взрослый человек, - дайте ребенку то, чего ему не хватает, - внимание, свободу, доброту, уверенность. Пока взаимопонимание не пропало совсем, у вас есть время на исправление ошибок.</w:t>
      </w:r>
      <w:bookmarkStart w:id="0" w:name="_GoBack"/>
      <w:bookmarkEnd w:id="0"/>
    </w:p>
    <w:sectPr w:rsidR="004077EB" w:rsidRPr="004C2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E32E1"/>
    <w:rsid w:val="0017143C"/>
    <w:rsid w:val="004077EB"/>
    <w:rsid w:val="004C256B"/>
    <w:rsid w:val="00BD783F"/>
    <w:rsid w:val="00DE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BBCF"/>
  <w15:docId w15:val="{BF0BC983-EE87-453A-B272-BD975910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Пользователь</cp:lastModifiedBy>
  <cp:revision>6</cp:revision>
  <dcterms:created xsi:type="dcterms:W3CDTF">2013-02-05T21:40:00Z</dcterms:created>
  <dcterms:modified xsi:type="dcterms:W3CDTF">2020-01-28T04:37:00Z</dcterms:modified>
</cp:coreProperties>
</file>